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4B" w:rsidRDefault="00C02FA5">
      <w:pPr>
        <w:pStyle w:val="Titolo6"/>
        <w:keepNext w:val="0"/>
        <w:keepLines w:val="0"/>
        <w:spacing w:before="200" w:after="40"/>
        <w:ind w:left="860" w:right="860"/>
        <w:jc w:val="center"/>
        <w:rPr>
          <w:rFonts w:ascii="Times New Roman" w:eastAsia="Times New Roman" w:hAnsi="Times New Roman" w:cs="Times New Roman"/>
          <w:b/>
          <w:i w:val="0"/>
          <w:color w:val="0C343D"/>
          <w:sz w:val="24"/>
          <w:szCs w:val="24"/>
        </w:rPr>
      </w:pPr>
      <w:bookmarkStart w:id="0" w:name="_7zdvf5tedwy" w:colFirst="0" w:colLast="0"/>
      <w:bookmarkEnd w:id="0"/>
      <w:r>
        <w:rPr>
          <w:rFonts w:ascii="Times New Roman" w:eastAsia="Times New Roman" w:hAnsi="Times New Roman" w:cs="Times New Roman"/>
          <w:b/>
          <w:i w:val="0"/>
          <w:color w:val="0C343D"/>
          <w:sz w:val="24"/>
          <w:szCs w:val="24"/>
        </w:rPr>
        <w:t>Scheda da compilare per la richiesta di finanziamento</w:t>
      </w:r>
    </w:p>
    <w:p w:rsidR="003A1C4B" w:rsidRDefault="003A1C4B">
      <w:pPr>
        <w:rPr>
          <w:rFonts w:ascii="Times New Roman" w:eastAsia="Times New Roman" w:hAnsi="Times New Roman" w:cs="Times New Roman"/>
        </w:rPr>
      </w:pPr>
    </w:p>
    <w:p w:rsidR="003A1C4B" w:rsidRDefault="00C02FA5">
      <w:pPr>
        <w:pStyle w:val="Titolo6"/>
        <w:keepNext w:val="0"/>
        <w:keepLines w:val="0"/>
        <w:spacing w:before="200" w:after="40"/>
        <w:ind w:left="860" w:right="860"/>
        <w:jc w:val="center"/>
        <w:rPr>
          <w:rFonts w:ascii="Times New Roman" w:eastAsia="Times New Roman" w:hAnsi="Times New Roman" w:cs="Times New Roman"/>
          <w:i w:val="0"/>
          <w:color w:val="C2A076"/>
        </w:rPr>
      </w:pPr>
      <w:bookmarkStart w:id="1" w:name="_lvjq8khr4go" w:colFirst="0" w:colLast="0"/>
      <w:bookmarkEnd w:id="1"/>
      <w:r>
        <w:rPr>
          <w:rFonts w:ascii="Times New Roman" w:eastAsia="Times New Roman" w:hAnsi="Times New Roman" w:cs="Times New Roman"/>
          <w:i w:val="0"/>
          <w:color w:val="C2A076"/>
        </w:rPr>
        <w:t>FORMULARIO</w:t>
      </w:r>
    </w:p>
    <w:p w:rsidR="003A1C4B" w:rsidRDefault="003A1C4B">
      <w:pPr>
        <w:rPr>
          <w:rFonts w:ascii="Times New Roman" w:eastAsia="Times New Roman" w:hAnsi="Times New Roman" w:cs="Times New Roman"/>
        </w:rPr>
      </w:pPr>
    </w:p>
    <w:p w:rsidR="003A1C4B" w:rsidRDefault="003A1C4B">
      <w:pPr>
        <w:rPr>
          <w:rFonts w:ascii="Times New Roman" w:eastAsia="Times New Roman" w:hAnsi="Times New Roman" w:cs="Times New Roman"/>
        </w:rPr>
      </w:pPr>
    </w:p>
    <w:p w:rsidR="003A1C4B" w:rsidRDefault="00C02FA5">
      <w:pPr>
        <w:rPr>
          <w:rFonts w:ascii="Times New Roman" w:eastAsia="Times New Roman" w:hAnsi="Times New Roman" w:cs="Times New Roman"/>
          <w:i/>
          <w:color w:val="134F5C"/>
          <w:sz w:val="20"/>
          <w:szCs w:val="20"/>
        </w:rPr>
      </w:pPr>
      <w:r>
        <w:rPr>
          <w:rFonts w:ascii="Times New Roman" w:eastAsia="Times New Roman" w:hAnsi="Times New Roman" w:cs="Times New Roman"/>
          <w:i/>
          <w:color w:val="134F5C"/>
          <w:sz w:val="20"/>
          <w:szCs w:val="20"/>
        </w:rPr>
        <w:t xml:space="preserve">Data compilazione: </w:t>
      </w:r>
    </w:p>
    <w:p w:rsidR="003A1C4B" w:rsidRDefault="003A1C4B">
      <w:pPr>
        <w:rPr>
          <w:rFonts w:ascii="Times New Roman" w:eastAsia="Times New Roman" w:hAnsi="Times New Roman" w:cs="Times New Roman"/>
          <w:i/>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2" w:name="_r3fh60xsc3rw" w:colFirst="0" w:colLast="0"/>
      <w:bookmarkEnd w:id="2"/>
      <w:r>
        <w:rPr>
          <w:rFonts w:ascii="Times New Roman" w:eastAsia="Times New Roman" w:hAnsi="Times New Roman" w:cs="Times New Roman"/>
          <w:b/>
          <w:color w:val="134F5C"/>
          <w:sz w:val="20"/>
          <w:szCs w:val="20"/>
        </w:rPr>
        <w:t>Ente proponente:</w:t>
      </w:r>
    </w:p>
    <w:p w:rsidR="003A1C4B" w:rsidRDefault="003A1C4B">
      <w:pPr>
        <w:rPr>
          <w:rFonts w:ascii="Times New Roman" w:eastAsia="Times New Roman" w:hAnsi="Times New Roman" w:cs="Times New Roman"/>
          <w:sz w:val="20"/>
          <w:szCs w:val="20"/>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Nome per esteso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Acronimo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3" w:name="_yjr3psln9on9" w:colFirst="0" w:colLast="0"/>
      <w:bookmarkEnd w:id="3"/>
      <w:r>
        <w:rPr>
          <w:rFonts w:ascii="Times New Roman" w:eastAsia="Times New Roman" w:hAnsi="Times New Roman" w:cs="Times New Roman"/>
          <w:b/>
          <w:color w:val="134F5C"/>
          <w:sz w:val="20"/>
          <w:szCs w:val="20"/>
        </w:rPr>
        <w:t>Sede Legale:</w:t>
      </w:r>
    </w:p>
    <w:p w:rsidR="003A1C4B" w:rsidRDefault="003A1C4B">
      <w:pPr>
        <w:rPr>
          <w:rFonts w:ascii="Times New Roman" w:eastAsia="Times New Roman" w:hAnsi="Times New Roman" w:cs="Times New Roman"/>
          <w:sz w:val="20"/>
          <w:szCs w:val="20"/>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Comune e Provincia</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Via</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Telefono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Fax</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E-mail</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Sito Web</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4" w:name="_p4na5vaknihl" w:colFirst="0" w:colLast="0"/>
      <w:bookmarkEnd w:id="4"/>
      <w:r>
        <w:rPr>
          <w:rFonts w:ascii="Times New Roman" w:eastAsia="Times New Roman" w:hAnsi="Times New Roman" w:cs="Times New Roman"/>
          <w:b/>
          <w:color w:val="134F5C"/>
          <w:sz w:val="20"/>
          <w:szCs w:val="20"/>
        </w:rPr>
        <w:t>Sedi Operative:</w:t>
      </w:r>
    </w:p>
    <w:p w:rsidR="003A1C4B" w:rsidRDefault="003A1C4B">
      <w:pPr>
        <w:rPr>
          <w:rFonts w:ascii="Times New Roman" w:eastAsia="Times New Roman" w:hAnsi="Times New Roman" w:cs="Times New Roman"/>
          <w:sz w:val="20"/>
          <w:szCs w:val="20"/>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In Italia</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All’estero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3A1C4B">
      <w:pPr>
        <w:rPr>
          <w:rFonts w:ascii="Times New Roman" w:eastAsia="Times New Roman" w:hAnsi="Times New Roman" w:cs="Times New Roman"/>
          <w:sz w:val="20"/>
          <w:szCs w:val="20"/>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Anno di Fondazione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Anno di inizio delle attività</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Codice Fiscale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Partita Iva</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3A1C4B">
      <w:pPr>
        <w:pStyle w:val="Titolo3"/>
        <w:keepNext w:val="0"/>
        <w:keepLines w:val="0"/>
        <w:spacing w:before="280"/>
        <w:rPr>
          <w:rFonts w:ascii="Times New Roman" w:eastAsia="Times New Roman" w:hAnsi="Times New Roman" w:cs="Times New Roman"/>
          <w:b/>
          <w:color w:val="134F5C"/>
          <w:sz w:val="20"/>
          <w:szCs w:val="20"/>
        </w:rPr>
      </w:pPr>
      <w:bookmarkStart w:id="5" w:name="_2emh5qc66oj8" w:colFirst="0" w:colLast="0"/>
      <w:bookmarkEnd w:id="5"/>
    </w:p>
    <w:p w:rsidR="003A1C4B" w:rsidRDefault="00C02FA5">
      <w:pPr>
        <w:pStyle w:val="Titolo3"/>
        <w:keepNext w:val="0"/>
        <w:keepLines w:val="0"/>
        <w:spacing w:before="280"/>
        <w:rPr>
          <w:rFonts w:ascii="Times New Roman" w:eastAsia="Times New Roman" w:hAnsi="Times New Roman" w:cs="Times New Roman"/>
          <w:sz w:val="20"/>
          <w:szCs w:val="20"/>
        </w:rPr>
      </w:pPr>
      <w:bookmarkStart w:id="6" w:name="_xi5rjtckfran" w:colFirst="0" w:colLast="0"/>
      <w:bookmarkEnd w:id="6"/>
      <w:r>
        <w:rPr>
          <w:rFonts w:ascii="Times New Roman" w:eastAsia="Times New Roman" w:hAnsi="Times New Roman" w:cs="Times New Roman"/>
          <w:b/>
          <w:color w:val="134F5C"/>
          <w:sz w:val="20"/>
          <w:szCs w:val="20"/>
        </w:rPr>
        <w:lastRenderedPageBreak/>
        <w:t>Organi di Fondazione:</w:t>
      </w:r>
    </w:p>
    <w:p w:rsidR="003A1C4B" w:rsidRDefault="003A1C4B">
      <w:pPr>
        <w:rPr>
          <w:rFonts w:ascii="Times New Roman" w:eastAsia="Times New Roman" w:hAnsi="Times New Roman" w:cs="Times New Roman"/>
          <w:sz w:val="20"/>
          <w:szCs w:val="20"/>
        </w:rPr>
      </w:pPr>
    </w:p>
    <w:tbl>
      <w:tblPr>
        <w:tblStyle w:val="a3"/>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Presidente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Consiglio di Amministrazione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Collegio dei revisori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7" w:name="_und46tn7fs5v" w:colFirst="0" w:colLast="0"/>
      <w:bookmarkEnd w:id="7"/>
      <w:r>
        <w:rPr>
          <w:rFonts w:ascii="Times New Roman" w:eastAsia="Times New Roman" w:hAnsi="Times New Roman" w:cs="Times New Roman"/>
          <w:b/>
          <w:color w:val="134F5C"/>
          <w:sz w:val="20"/>
          <w:szCs w:val="20"/>
        </w:rPr>
        <w:t>Struttura:</w:t>
      </w:r>
    </w:p>
    <w:p w:rsidR="003A1C4B" w:rsidRDefault="003A1C4B">
      <w:pPr>
        <w:rPr>
          <w:rFonts w:ascii="Times New Roman" w:eastAsia="Times New Roman" w:hAnsi="Times New Roman" w:cs="Times New Roman"/>
          <w:sz w:val="20"/>
          <w:szCs w:val="20"/>
        </w:rPr>
      </w:pPr>
    </w:p>
    <w:tbl>
      <w:tblPr>
        <w:tblStyle w:val="a4"/>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Numero volontari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Numero dipendenti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8" w:name="_h8xs3daxden9" w:colFirst="0" w:colLast="0"/>
      <w:bookmarkEnd w:id="8"/>
      <w:r>
        <w:rPr>
          <w:rFonts w:ascii="Times New Roman" w:eastAsia="Times New Roman" w:hAnsi="Times New Roman" w:cs="Times New Roman"/>
          <w:b/>
          <w:color w:val="134F5C"/>
          <w:sz w:val="20"/>
          <w:szCs w:val="20"/>
        </w:rPr>
        <w:t>Natura giuridica:</w:t>
      </w:r>
    </w:p>
    <w:p w:rsidR="003A1C4B" w:rsidRDefault="003A1C4B">
      <w:pPr>
        <w:rPr>
          <w:rFonts w:ascii="Times New Roman" w:eastAsia="Times New Roman" w:hAnsi="Times New Roman" w:cs="Times New Roman"/>
          <w:sz w:val="20"/>
          <w:szCs w:val="20"/>
        </w:rPr>
      </w:pPr>
    </w:p>
    <w:tbl>
      <w:tblPr>
        <w:tblStyle w:val="a5"/>
        <w:tblW w:w="89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3A1C4B">
        <w:tc>
          <w:tcPr>
            <w:tcW w:w="8910"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jc w:val="right"/>
              <w:rPr>
                <w:rFonts w:ascii="Times New Roman" w:eastAsia="Times New Roman" w:hAnsi="Times New Roman" w:cs="Times New Roman"/>
                <w:color w:val="134F5C"/>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9" w:name="_jysv81jvovnf" w:colFirst="0" w:colLast="0"/>
      <w:bookmarkEnd w:id="9"/>
      <w:r>
        <w:rPr>
          <w:rFonts w:ascii="Times New Roman" w:eastAsia="Times New Roman" w:hAnsi="Times New Roman" w:cs="Times New Roman"/>
          <w:b/>
          <w:color w:val="134F5C"/>
          <w:sz w:val="20"/>
          <w:szCs w:val="20"/>
        </w:rPr>
        <w:t>Affiliazioni (elenco delle reti con cui l’Ente aderisce):</w:t>
      </w:r>
    </w:p>
    <w:p w:rsidR="003A1C4B" w:rsidRDefault="003A1C4B">
      <w:pPr>
        <w:rPr>
          <w:rFonts w:ascii="Times New Roman" w:eastAsia="Times New Roman" w:hAnsi="Times New Roman" w:cs="Times New Roman"/>
          <w:sz w:val="20"/>
          <w:szCs w:val="20"/>
        </w:rPr>
      </w:pPr>
    </w:p>
    <w:tbl>
      <w:tblPr>
        <w:tblStyle w:val="a6"/>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Nazionali</w:t>
            </w: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jc w:val="right"/>
              <w:rPr>
                <w:rFonts w:ascii="Times New Roman" w:eastAsia="Times New Roman" w:hAnsi="Times New Roman" w:cs="Times New Roman"/>
                <w:color w:val="134F5C"/>
                <w:sz w:val="20"/>
                <w:szCs w:val="20"/>
              </w:rPr>
            </w:pP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Internazionali</w:t>
            </w: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rPr>
                <w:rFonts w:ascii="Times New Roman" w:eastAsia="Times New Roman" w:hAnsi="Times New Roman" w:cs="Times New Roman"/>
                <w:color w:val="134F5C"/>
                <w:sz w:val="20"/>
                <w:szCs w:val="20"/>
              </w:rPr>
            </w:pP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10" w:name="_i314lg4p2r9o" w:colFirst="0" w:colLast="0"/>
      <w:bookmarkEnd w:id="10"/>
      <w:r>
        <w:rPr>
          <w:rFonts w:ascii="Times New Roman" w:eastAsia="Times New Roman" w:hAnsi="Times New Roman" w:cs="Times New Roman"/>
          <w:b/>
          <w:color w:val="134F5C"/>
          <w:sz w:val="20"/>
          <w:szCs w:val="20"/>
        </w:rPr>
        <w:t>Sintesi dei dati economici in sintesi (in €):</w:t>
      </w:r>
    </w:p>
    <w:p w:rsidR="003A1C4B" w:rsidRDefault="003A1C4B">
      <w:pPr>
        <w:rPr>
          <w:rFonts w:ascii="Times New Roman" w:eastAsia="Times New Roman" w:hAnsi="Times New Roman" w:cs="Times New Roman"/>
          <w:sz w:val="20"/>
          <w:szCs w:val="20"/>
        </w:rPr>
      </w:pPr>
    </w:p>
    <w:tbl>
      <w:tblPr>
        <w:tblStyle w:val="a7"/>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Ultimo esercizio concluso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Anno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Entrate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Uscite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Avanzo/Disavanzo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Preventivo esercizio corrente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lastRenderedPageBreak/>
              <w:t>Entrate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Uscite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Avanzo/Disavanzo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11" w:name="_38rfxa13revp" w:colFirst="0" w:colLast="0"/>
      <w:bookmarkEnd w:id="11"/>
      <w:r>
        <w:rPr>
          <w:rFonts w:ascii="Times New Roman" w:eastAsia="Times New Roman" w:hAnsi="Times New Roman" w:cs="Times New Roman"/>
          <w:b/>
          <w:color w:val="134F5C"/>
          <w:sz w:val="20"/>
          <w:szCs w:val="20"/>
        </w:rPr>
        <w:t>Fonti di finanziamento abituali dell’Ente (in percentuali per tipologia)</w:t>
      </w:r>
    </w:p>
    <w:p w:rsidR="003A1C4B" w:rsidRDefault="003A1C4B">
      <w:pPr>
        <w:rPr>
          <w:rFonts w:ascii="Times New Roman" w:eastAsia="Times New Roman" w:hAnsi="Times New Roman" w:cs="Times New Roman"/>
          <w:sz w:val="20"/>
          <w:szCs w:val="20"/>
        </w:rPr>
      </w:pPr>
    </w:p>
    <w:tbl>
      <w:tblPr>
        <w:tblStyle w:val="a8"/>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Fondazioni Bancarie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Fondazioni Private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Enti caritatevoli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Enti pubblici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Organismi Internazionali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Donazioni private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5 </w:t>
            </w:r>
            <w:proofErr w:type="spellStart"/>
            <w:r>
              <w:rPr>
                <w:rFonts w:ascii="Times New Roman" w:eastAsia="Times New Roman" w:hAnsi="Times New Roman" w:cs="Times New Roman"/>
                <w:color w:val="134F5C"/>
                <w:sz w:val="20"/>
                <w:szCs w:val="20"/>
              </w:rPr>
              <w:t>x</w:t>
            </w:r>
            <w:proofErr w:type="spellEnd"/>
            <w:r>
              <w:rPr>
                <w:rFonts w:ascii="Times New Roman" w:eastAsia="Times New Roman" w:hAnsi="Times New Roman" w:cs="Times New Roman"/>
                <w:color w:val="134F5C"/>
                <w:sz w:val="20"/>
                <w:szCs w:val="20"/>
              </w:rPr>
              <w:t xml:space="preserve"> mille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Nomi delle Fondazioni che hanno sostenuto l’Ente</w:t>
            </w:r>
            <w:r>
              <w:rPr>
                <w:rFonts w:ascii="Times New Roman" w:eastAsia="Times New Roman" w:hAnsi="Times New Roman" w:cs="Times New Roman"/>
                <w:color w:val="134F5C"/>
                <w:sz w:val="20"/>
                <w:szCs w:val="20"/>
              </w:rPr>
              <w:br/>
            </w:r>
            <w:r>
              <w:rPr>
                <w:rFonts w:ascii="Times New Roman" w:eastAsia="Times New Roman" w:hAnsi="Times New Roman" w:cs="Times New Roman"/>
                <w:color w:val="134F5C"/>
                <w:sz w:val="20"/>
                <w:szCs w:val="20"/>
              </w:rPr>
              <w:br/>
            </w:r>
            <w:r>
              <w:rPr>
                <w:rFonts w:ascii="Times New Roman" w:eastAsia="Times New Roman" w:hAnsi="Times New Roman" w:cs="Times New Roman"/>
                <w:color w:val="134F5C"/>
                <w:sz w:val="20"/>
                <w:szCs w:val="20"/>
              </w:rPr>
              <w:br/>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3A1C4B" w:rsidRDefault="003A1C4B">
      <w:pPr>
        <w:rPr>
          <w:rFonts w:ascii="Times New Roman" w:eastAsia="Times New Roman" w:hAnsi="Times New Roman" w:cs="Times New Roman"/>
          <w:sz w:val="20"/>
          <w:szCs w:val="20"/>
        </w:rPr>
      </w:pPr>
    </w:p>
    <w:p w:rsidR="003A1C4B" w:rsidRDefault="003A1C4B">
      <w:pPr>
        <w:rPr>
          <w:rFonts w:ascii="Times New Roman" w:eastAsia="Times New Roman" w:hAnsi="Times New Roman" w:cs="Times New Roman"/>
          <w:sz w:val="20"/>
          <w:szCs w:val="20"/>
        </w:rPr>
      </w:pPr>
    </w:p>
    <w:p w:rsidR="003A1C4B" w:rsidRDefault="00C02FA5">
      <w:pPr>
        <w:rPr>
          <w:rFonts w:ascii="Times New Roman" w:eastAsia="Times New Roman" w:hAnsi="Times New Roman" w:cs="Times New Roman"/>
          <w:b/>
          <w:color w:val="134F5C"/>
          <w:sz w:val="20"/>
          <w:szCs w:val="20"/>
        </w:rPr>
      </w:pPr>
      <w:r>
        <w:rPr>
          <w:rFonts w:ascii="Times New Roman" w:eastAsia="Times New Roman" w:hAnsi="Times New Roman" w:cs="Times New Roman"/>
          <w:b/>
          <w:color w:val="134F5C"/>
          <w:sz w:val="20"/>
          <w:szCs w:val="20"/>
        </w:rPr>
        <w:t>Documenti da allegare relativi all'ente:</w:t>
      </w:r>
      <w:r>
        <w:rPr>
          <w:rFonts w:ascii="Times New Roman" w:eastAsia="Times New Roman" w:hAnsi="Times New Roman" w:cs="Times New Roman"/>
          <w:b/>
          <w:color w:val="134F5C"/>
          <w:sz w:val="20"/>
          <w:szCs w:val="20"/>
        </w:rPr>
        <w:br/>
      </w:r>
    </w:p>
    <w:p w:rsidR="003A1C4B" w:rsidRDefault="00C02FA5">
      <w:pPr>
        <w:numPr>
          <w:ilvl w:val="0"/>
          <w:numId w:val="3"/>
        </w:numPr>
        <w:contextualSpacing/>
        <w:rPr>
          <w:rFonts w:ascii="Libre Baskerville" w:eastAsia="Libre Baskerville" w:hAnsi="Libre Baskerville" w:cs="Libre Baskerville"/>
          <w:color w:val="134F5C"/>
          <w:sz w:val="20"/>
          <w:szCs w:val="20"/>
        </w:rPr>
      </w:pPr>
      <w:r>
        <w:rPr>
          <w:rFonts w:ascii="Times New Roman" w:eastAsia="Times New Roman" w:hAnsi="Times New Roman" w:cs="Times New Roman"/>
          <w:color w:val="134F5C"/>
          <w:sz w:val="20"/>
          <w:szCs w:val="20"/>
        </w:rPr>
        <w:t xml:space="preserve"> Bilancio dell'Ente degli ultimi due </w:t>
      </w:r>
      <w:proofErr w:type="gramStart"/>
      <w:r>
        <w:rPr>
          <w:rFonts w:ascii="Times New Roman" w:eastAsia="Times New Roman" w:hAnsi="Times New Roman" w:cs="Times New Roman"/>
          <w:color w:val="134F5C"/>
          <w:sz w:val="20"/>
          <w:szCs w:val="20"/>
        </w:rPr>
        <w:t>anni  (</w:t>
      </w:r>
      <w:proofErr w:type="gramEnd"/>
      <w:r>
        <w:rPr>
          <w:rFonts w:ascii="Times New Roman" w:eastAsia="Times New Roman" w:hAnsi="Times New Roman" w:cs="Times New Roman"/>
          <w:b/>
          <w:color w:val="134F5C"/>
          <w:sz w:val="20"/>
          <w:szCs w:val="20"/>
        </w:rPr>
        <w:t>obbligatorio</w:t>
      </w:r>
      <w:r>
        <w:rPr>
          <w:rFonts w:ascii="Times New Roman" w:eastAsia="Times New Roman" w:hAnsi="Times New Roman" w:cs="Times New Roman"/>
          <w:color w:val="134F5C"/>
          <w:sz w:val="20"/>
          <w:szCs w:val="20"/>
        </w:rPr>
        <w:t>)</w:t>
      </w:r>
    </w:p>
    <w:p w:rsidR="003A1C4B" w:rsidRDefault="003A1C4B">
      <w:pPr>
        <w:rPr>
          <w:rFonts w:ascii="Times New Roman" w:eastAsia="Times New Roman" w:hAnsi="Times New Roman" w:cs="Times New Roman"/>
          <w:color w:val="134F5C"/>
          <w:sz w:val="20"/>
          <w:szCs w:val="20"/>
        </w:rPr>
      </w:pPr>
    </w:p>
    <w:p w:rsidR="003A1C4B" w:rsidRDefault="003A1C4B">
      <w:pPr>
        <w:rPr>
          <w:rFonts w:ascii="Times New Roman" w:eastAsia="Times New Roman" w:hAnsi="Times New Roman" w:cs="Times New Roman"/>
          <w:color w:val="134F5C"/>
          <w:sz w:val="20"/>
          <w:szCs w:val="20"/>
        </w:rPr>
      </w:pPr>
    </w:p>
    <w:p w:rsidR="003A1C4B" w:rsidRDefault="003A1C4B">
      <w:pPr>
        <w:rPr>
          <w:rFonts w:ascii="Times New Roman" w:eastAsia="Times New Roman" w:hAnsi="Times New Roman" w:cs="Times New Roman"/>
          <w:color w:val="134F5C"/>
          <w:sz w:val="20"/>
          <w:szCs w:val="20"/>
        </w:rPr>
      </w:pPr>
    </w:p>
    <w:p w:rsidR="003A1C4B" w:rsidRDefault="00C02FA5">
      <w:pPr>
        <w:rPr>
          <w:rFonts w:ascii="Times New Roman" w:eastAsia="Times New Roman" w:hAnsi="Times New Roman" w:cs="Times New Roman"/>
          <w:color w:val="134F5C"/>
          <w:sz w:val="20"/>
          <w:szCs w:val="20"/>
        </w:rPr>
      </w:pPr>
      <w:r>
        <w:rPr>
          <w:rFonts w:ascii="Times New Roman" w:eastAsia="Times New Roman" w:hAnsi="Times New Roman" w:cs="Times New Roman"/>
          <w:b/>
          <w:color w:val="134F5C"/>
          <w:sz w:val="20"/>
          <w:szCs w:val="20"/>
        </w:rPr>
        <w:t>Descrizione della proposta (</w:t>
      </w:r>
      <w:proofErr w:type="spellStart"/>
      <w:r>
        <w:rPr>
          <w:rFonts w:ascii="Times New Roman" w:eastAsia="Times New Roman" w:hAnsi="Times New Roman" w:cs="Times New Roman"/>
          <w:b/>
          <w:color w:val="134F5C"/>
          <w:sz w:val="20"/>
          <w:szCs w:val="20"/>
        </w:rPr>
        <w:t>max</w:t>
      </w:r>
      <w:proofErr w:type="spellEnd"/>
      <w:r>
        <w:rPr>
          <w:rFonts w:ascii="Times New Roman" w:eastAsia="Times New Roman" w:hAnsi="Times New Roman" w:cs="Times New Roman"/>
          <w:b/>
          <w:color w:val="134F5C"/>
          <w:sz w:val="20"/>
          <w:szCs w:val="20"/>
        </w:rPr>
        <w:t xml:space="preserve"> 3 </w:t>
      </w:r>
      <w:proofErr w:type="spellStart"/>
      <w:r>
        <w:rPr>
          <w:rFonts w:ascii="Times New Roman" w:eastAsia="Times New Roman" w:hAnsi="Times New Roman" w:cs="Times New Roman"/>
          <w:b/>
          <w:color w:val="134F5C"/>
          <w:sz w:val="20"/>
          <w:szCs w:val="20"/>
        </w:rPr>
        <w:t>pag</w:t>
      </w:r>
      <w:proofErr w:type="spellEnd"/>
      <w:r>
        <w:rPr>
          <w:rFonts w:ascii="Times New Roman" w:eastAsia="Times New Roman" w:hAnsi="Times New Roman" w:cs="Times New Roman"/>
          <w:b/>
          <w:color w:val="134F5C"/>
          <w:sz w:val="20"/>
          <w:szCs w:val="20"/>
        </w:rPr>
        <w:t xml:space="preserve">) </w:t>
      </w:r>
      <w:r>
        <w:rPr>
          <w:rFonts w:ascii="Times New Roman" w:eastAsia="Times New Roman" w:hAnsi="Times New Roman" w:cs="Times New Roman"/>
          <w:color w:val="134F5C"/>
          <w:sz w:val="20"/>
          <w:szCs w:val="20"/>
        </w:rPr>
        <w:t>che includa le seguenti informazioni:</w:t>
      </w:r>
    </w:p>
    <w:p w:rsidR="003A1C4B" w:rsidRDefault="00C02FA5">
      <w:pPr>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7"/>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Titolo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Paese/area territoriale / città ove viene realizzato il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2"/>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Descrizione del contesto di intervento e giustificazione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5"/>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Attori del progetto e ripartizione delle responsabilità organizzative</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0"/>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Sintesi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6"/>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Obiettivo generale</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2"/>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Obiettivo Specifico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1"/>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Risultati Attesi</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4"/>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lastRenderedPageBreak/>
        <w:t>Attività e Indicatori di risultato</w:t>
      </w:r>
      <w:r w:rsidR="004924C8">
        <w:rPr>
          <w:rFonts w:ascii="Times New Roman" w:eastAsia="Times New Roman" w:hAnsi="Times New Roman" w:cs="Times New Roman"/>
          <w:color w:val="134F5C"/>
          <w:sz w:val="20"/>
          <w:szCs w:val="20"/>
        </w:rPr>
        <w:t xml:space="preserve"> </w:t>
      </w:r>
      <w:r>
        <w:rPr>
          <w:rFonts w:ascii="Times New Roman" w:eastAsia="Times New Roman" w:hAnsi="Times New Roman" w:cs="Times New Roman"/>
          <w:color w:val="134F5C"/>
          <w:sz w:val="20"/>
          <w:szCs w:val="20"/>
        </w:rPr>
        <w:t>(indicatori numerici che permettano di misurare il grado di raggiungimento dei risultati attesi)</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7"/>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Destinatari</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6"/>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Sostenibilità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3"/>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Durata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9"/>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Costo totale</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5"/>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Contributo richiesto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4"/>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Altri co-finanziamenti (attesi o certi)</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8"/>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Responsabile del progetto (inserire anche i recapiti)</w:t>
      </w:r>
      <w:r>
        <w:rPr>
          <w:rFonts w:ascii="Times New Roman" w:eastAsia="Times New Roman" w:hAnsi="Times New Roman" w:cs="Times New Roman"/>
          <w:color w:val="134F5C"/>
          <w:sz w:val="20"/>
          <w:szCs w:val="20"/>
        </w:rPr>
        <w:br/>
      </w:r>
    </w:p>
    <w:p w:rsidR="003A1C4B" w:rsidRDefault="003A1C4B">
      <w:pPr>
        <w:rPr>
          <w:rFonts w:ascii="Times New Roman" w:eastAsia="Times New Roman" w:hAnsi="Times New Roman" w:cs="Times New Roman"/>
          <w:b/>
          <w:color w:val="134F5C"/>
          <w:sz w:val="20"/>
          <w:szCs w:val="20"/>
        </w:rPr>
      </w:pPr>
    </w:p>
    <w:p w:rsidR="003A1C4B" w:rsidRDefault="00C02FA5">
      <w:pPr>
        <w:rPr>
          <w:rFonts w:ascii="Times New Roman" w:eastAsia="Times New Roman" w:hAnsi="Times New Roman" w:cs="Times New Roman"/>
          <w:b/>
          <w:color w:val="134F5C"/>
          <w:sz w:val="20"/>
          <w:szCs w:val="20"/>
        </w:rPr>
      </w:pPr>
      <w:r>
        <w:rPr>
          <w:rFonts w:ascii="Times New Roman" w:eastAsia="Times New Roman" w:hAnsi="Times New Roman" w:cs="Times New Roman"/>
          <w:b/>
          <w:color w:val="134F5C"/>
          <w:sz w:val="20"/>
          <w:szCs w:val="20"/>
        </w:rPr>
        <w:t xml:space="preserve">Allegare:  </w:t>
      </w:r>
    </w:p>
    <w:p w:rsidR="003A1C4B" w:rsidRDefault="003A1C4B">
      <w:pPr>
        <w:rPr>
          <w:rFonts w:ascii="Times New Roman" w:eastAsia="Times New Roman" w:hAnsi="Times New Roman" w:cs="Times New Roman"/>
          <w:color w:val="134F5C"/>
          <w:sz w:val="20"/>
          <w:szCs w:val="20"/>
        </w:rPr>
      </w:pPr>
    </w:p>
    <w:p w:rsidR="003A1C4B" w:rsidRDefault="00C02FA5">
      <w:pPr>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Preventivo del budget totale del progetto con ripartizione tra i diversi finanziatori</w:t>
      </w:r>
    </w:p>
    <w:p w:rsidR="003A1C4B" w:rsidRDefault="00C02FA5">
      <w:pPr>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5E6700">
      <w:pPr>
        <w:spacing w:line="360" w:lineRule="auto"/>
        <w:rPr>
          <w:rFonts w:ascii="Times New Roman" w:eastAsia="Times New Roman" w:hAnsi="Times New Roman" w:cs="Times New Roman"/>
          <w:color w:val="C2A076"/>
          <w:sz w:val="20"/>
          <w:szCs w:val="20"/>
        </w:rPr>
      </w:pPr>
      <w:r>
        <w:pict>
          <v:rect id="_x0000_i1025" style="width:0;height:1.5pt" o:hralign="center" o:hrstd="t" o:hr="t" fillcolor="#a0a0a0" stroked="f"/>
        </w:pict>
      </w:r>
    </w:p>
    <w:p w:rsidR="003A1C4B" w:rsidRDefault="00C02FA5">
      <w:pPr>
        <w:spacing w:line="36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spacing w:line="360" w:lineRule="auto"/>
        <w:rPr>
          <w:rFonts w:ascii="Times New Roman" w:eastAsia="Times New Roman" w:hAnsi="Times New Roman" w:cs="Times New Roman"/>
          <w:b/>
          <w:color w:val="134F5C"/>
          <w:sz w:val="20"/>
          <w:szCs w:val="20"/>
        </w:rPr>
      </w:pPr>
      <w:r>
        <w:rPr>
          <w:rFonts w:ascii="Times New Roman" w:eastAsia="Times New Roman" w:hAnsi="Times New Roman" w:cs="Times New Roman"/>
          <w:b/>
          <w:color w:val="134F5C"/>
          <w:sz w:val="20"/>
          <w:szCs w:val="20"/>
        </w:rPr>
        <w:t>Per informazioni rivolgersi a:</w:t>
      </w:r>
    </w:p>
    <w:p w:rsidR="003A1C4B" w:rsidRDefault="00C02FA5">
      <w:pPr>
        <w:spacing w:line="36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br/>
        <w:t>Fondazione Italiana Charlemagne Onlus</w:t>
      </w:r>
    </w:p>
    <w:p w:rsidR="003A1C4B" w:rsidRPr="006D02F1" w:rsidRDefault="00C02FA5">
      <w:pPr>
        <w:spacing w:line="360" w:lineRule="auto"/>
        <w:rPr>
          <w:rFonts w:ascii="Times New Roman" w:eastAsia="Times New Roman" w:hAnsi="Times New Roman" w:cs="Times New Roman"/>
          <w:i/>
          <w:color w:val="134F5C"/>
          <w:sz w:val="20"/>
          <w:szCs w:val="20"/>
          <w:lang w:val="en-US"/>
        </w:rPr>
      </w:pPr>
      <w:r w:rsidRPr="006D02F1">
        <w:rPr>
          <w:rFonts w:ascii="Times New Roman" w:eastAsia="Times New Roman" w:hAnsi="Times New Roman" w:cs="Times New Roman"/>
          <w:color w:val="134F5C"/>
          <w:sz w:val="20"/>
          <w:szCs w:val="20"/>
          <w:lang w:val="en-US"/>
        </w:rPr>
        <w:t xml:space="preserve">Email: </w:t>
      </w:r>
      <w:proofErr w:type="gramStart"/>
      <w:r w:rsidRPr="006D02F1">
        <w:rPr>
          <w:rFonts w:ascii="Times New Roman" w:eastAsia="Times New Roman" w:hAnsi="Times New Roman" w:cs="Times New Roman"/>
          <w:i/>
          <w:color w:val="134F5C"/>
          <w:sz w:val="20"/>
          <w:szCs w:val="20"/>
          <w:lang w:val="en-US"/>
        </w:rPr>
        <w:t xml:space="preserve">info@fondazionecharlemagne.org  </w:t>
      </w:r>
      <w:r w:rsidRPr="006D02F1">
        <w:rPr>
          <w:rFonts w:ascii="Times New Roman" w:eastAsia="Times New Roman" w:hAnsi="Times New Roman" w:cs="Times New Roman"/>
          <w:color w:val="134F5C"/>
          <w:sz w:val="20"/>
          <w:szCs w:val="20"/>
          <w:lang w:val="en-US"/>
        </w:rPr>
        <w:t>–</w:t>
      </w:r>
      <w:proofErr w:type="gramEnd"/>
      <w:r w:rsidRPr="006D02F1">
        <w:rPr>
          <w:rFonts w:ascii="Times New Roman" w:eastAsia="Times New Roman" w:hAnsi="Times New Roman" w:cs="Times New Roman"/>
          <w:color w:val="134F5C"/>
          <w:sz w:val="20"/>
          <w:szCs w:val="20"/>
          <w:lang w:val="en-US"/>
        </w:rPr>
        <w:t xml:space="preserve"> Tel./Fax +39 06 85356012</w:t>
      </w:r>
    </w:p>
    <w:p w:rsidR="005E6700" w:rsidRDefault="00C02FA5">
      <w:pPr>
        <w:rPr>
          <w:rFonts w:ascii="Times New Roman" w:eastAsia="Times New Roman" w:hAnsi="Times New Roman" w:cs="Times New Roman"/>
          <w:i/>
          <w:color w:val="134F5C"/>
          <w:sz w:val="20"/>
          <w:szCs w:val="20"/>
        </w:rPr>
      </w:pPr>
      <w:r>
        <w:rPr>
          <w:rFonts w:ascii="Times New Roman" w:eastAsia="Times New Roman" w:hAnsi="Times New Roman" w:cs="Times New Roman"/>
          <w:i/>
          <w:color w:val="134F5C"/>
          <w:sz w:val="20"/>
          <w:szCs w:val="20"/>
        </w:rPr>
        <w:t xml:space="preserve">(I documenti richiesti devono essere inviati all'indirizzo di posta elettronica </w:t>
      </w:r>
      <w:proofErr w:type="gramStart"/>
      <w:r>
        <w:rPr>
          <w:rFonts w:ascii="Times New Roman" w:eastAsia="Times New Roman" w:hAnsi="Times New Roman" w:cs="Times New Roman"/>
          <w:i/>
          <w:color w:val="134F5C"/>
          <w:sz w:val="20"/>
          <w:szCs w:val="20"/>
        </w:rPr>
        <w:t>info@fondazionecharlemagne.org )</w:t>
      </w:r>
      <w:proofErr w:type="gramEnd"/>
    </w:p>
    <w:p w:rsidR="005E6700" w:rsidRDefault="005E6700" w:rsidP="005E6700">
      <w:r>
        <w:br w:type="page"/>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outlineLvl w:val="0"/>
        <w:rPr>
          <w:rFonts w:ascii="&amp;quot" w:eastAsia="Times New Roman" w:hAnsi="&amp;quot" w:cs="Times New Roman"/>
          <w:b/>
          <w:bCs/>
          <w:color w:val="383F59"/>
          <w:kern w:val="36"/>
          <w:sz w:val="20"/>
          <w:szCs w:val="20"/>
          <w:lang w:val="it-IT"/>
        </w:rPr>
      </w:pPr>
      <w:r w:rsidRPr="005E6700">
        <w:rPr>
          <w:rFonts w:ascii="&amp;quot" w:eastAsia="Times New Roman" w:hAnsi="&amp;quot" w:cs="Times New Roman"/>
          <w:b/>
          <w:bCs/>
          <w:color w:val="383F59"/>
          <w:kern w:val="36"/>
          <w:sz w:val="20"/>
          <w:szCs w:val="20"/>
          <w:lang w:val="it-IT"/>
        </w:rPr>
        <w:lastRenderedPageBreak/>
        <w:t xml:space="preserve">INFORMATIVA SULLA PROTEZIONE DEI DATI PERSONALI </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Ai sensi dell’art. 13 Regolamento Europeo sulla Protezione dei Dati, (Reg. UE 679/2016),</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bCs/>
          <w:color w:val="333333"/>
          <w:sz w:val="20"/>
          <w:szCs w:val="20"/>
          <w:lang w:val="it-IT"/>
        </w:rPr>
      </w:pPr>
      <w:r w:rsidRPr="005E6700">
        <w:rPr>
          <w:rFonts w:ascii="&amp;quot" w:eastAsia="Times New Roman" w:hAnsi="&amp;quot" w:cs="Times New Roman"/>
          <w:bCs/>
          <w:color w:val="333333"/>
          <w:sz w:val="20"/>
          <w:szCs w:val="20"/>
          <w:lang w:val="it-IT"/>
        </w:rPr>
        <w:t xml:space="preserve">la </w:t>
      </w:r>
      <w:r w:rsidRPr="005E6700">
        <w:rPr>
          <w:rFonts w:ascii="&amp;quot" w:eastAsia="Times New Roman" w:hAnsi="&amp;quot" w:cs="Times New Roman"/>
          <w:b/>
          <w:bCs/>
          <w:color w:val="333333"/>
          <w:sz w:val="20"/>
          <w:szCs w:val="20"/>
          <w:lang w:val="it-IT"/>
        </w:rPr>
        <w:t xml:space="preserve">FONDAZIONE ITALIANA CHARLEMAGNE A FINALITA' UMANITARIE ONLUS, </w:t>
      </w:r>
      <w:r w:rsidRPr="005E6700">
        <w:rPr>
          <w:rFonts w:ascii="&amp;quot" w:eastAsia="Times New Roman" w:hAnsi="&amp;quot" w:cs="Times New Roman"/>
          <w:bCs/>
          <w:color w:val="333333"/>
          <w:sz w:val="20"/>
          <w:szCs w:val="20"/>
          <w:lang w:val="it-IT"/>
        </w:rPr>
        <w:t>Titolare del trattamento, informa che al fine di esaminare le richieste di valutazione di progetti e di convenzioni e, successivamente, nel caso di erogazione dei contributi, è necessario il trattamento di alcuni dati personali, relativi sia al soggetto giuridico richiedente sia ad alcune persone fisiche riferibili al medesimo soggetto (ad esempio, presidente, referente, dipendenti e collaboratori).</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bCs/>
          <w:color w:val="333333"/>
          <w:sz w:val="20"/>
          <w:szCs w:val="20"/>
          <w:lang w:val="it-IT"/>
        </w:rPr>
      </w:pPr>
      <w:r w:rsidRPr="005E6700">
        <w:rPr>
          <w:rFonts w:ascii="&amp;quot" w:eastAsia="Times New Roman" w:hAnsi="&amp;quot" w:cs="Times New Roman"/>
          <w:bCs/>
          <w:color w:val="333333"/>
          <w:sz w:val="20"/>
          <w:szCs w:val="20"/>
          <w:lang w:val="it-IT"/>
        </w:rPr>
        <w:t>Tali dati saranno trattati nel rispetto dei principi di liceità, correttezza e trasparenza sanciti dal Reg. UE 679/2016</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Il trattamento coinvolge principalmente dati identificativi e, solo occasionalmente, categorie particolari di dati personali; questi ultimi possono emergere in relazione alla gestione dei giustificativi di spesa, necessari per la gestione amministrativa del progetto sovvenzionato, o in relazione a taluni particolari soggetti (ad esempio, in presenza di un’associazione religiosa, oppure di una realtà univocamente connessa ad una specifica patologia, o anche in caso di informazioni che possano emergere dallo stato di famiglia richiesto ai fini di particolari iniziative, ecc.).</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Le finalità del trattamento riguardano la gestione delle procedure di valutazione dei progetti e, nel caso di esito positivo delle valutazioni, la gestione amministrativa delle convenzioni.</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dati personali sono necessari per il perseguimento delle finalità descritte ed il mancato conferimento determina l’impossibilità di valutare i progetti o, successivamente, di gestire la convenzione.</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dati personali sono trattati con strumenti elettronici e su supporto cartaceo e possono essere condivisi con i seguenti soggetti: i componenti del consiglio di amministrazione e/o altro organo amministrativo e/o il personale della fondazione che sarà coinvolto nella gestione della convenzione.</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dati personali potranno essere comunicati ad eventuali soggetti qualificati che forniscano alla Fondazione prestazioni o servizi strumentali alle finalità indicate nella presente informativa tra cui: Fondazioni collegate; fornitori di servizi IT; fornitori e/o altri soggetti qualificati che forniscano alla Fondazione prestazioni o servizi strumentali alla gestione della convenzione; consulenti che assistono a vario titolo la Fondazione con particolare riferimento ad aspetti legali, tributari, previdenziali, contabili, organizzativi; qualsiasi altro soggetto cui i Dati dovranno essere comunicati in base ad un’espressa disposizione di legge.</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Non sono presenti trasferimenti di Dati Personali a Destinatari fuori dall'Unione Europea, ad eccezione delle fondazioni collegate che hanno la loro sede legale in Svizzera, che garantisce un livello di protezione adeguato sulla base della decisione di adeguatezza formulata dalla Commissione Europea.</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Tutti i file memorizzati nei nostri sistemi informatici sono criptati e conservati su server di archiviazione sicuri ubicati in data center negli Stati Uniti, mediante la piattaforma telematica Dropbox.</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La Fondazione non ricorre a procedure decisionali automatizzate ai sensi dell'art. 22 GDPR.</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dati personali saranno conservati per il tempo necessario al raggiungimento delle finalità predette e per ulteriori 5/10 anni previsti nel regolamento della Fondazione o nelle specifiche convenzioni.</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 xml:space="preserve">L’interessato ha il diritto di richiedere l’accesso ai Dati, la rettifica o la cancellazione degli stessi, la limitazione del trattamento e di opporsi al loro utilizzo da parte della Fondazione, oltre al diritto di richiedere la consegna di alcuni di questi. (ex art. 15-22 </w:t>
      </w:r>
      <w:proofErr w:type="spellStart"/>
      <w:r w:rsidRPr="005E6700">
        <w:rPr>
          <w:rFonts w:ascii="&amp;quot" w:eastAsia="Times New Roman" w:hAnsi="&amp;quot" w:cs="Times New Roman"/>
          <w:color w:val="333333"/>
          <w:sz w:val="20"/>
          <w:szCs w:val="20"/>
          <w:lang w:val="it-IT"/>
        </w:rPr>
        <w:t>Reg.UE</w:t>
      </w:r>
      <w:proofErr w:type="spellEnd"/>
      <w:r w:rsidRPr="005E6700">
        <w:rPr>
          <w:rFonts w:ascii="&amp;quot" w:eastAsia="Times New Roman" w:hAnsi="&amp;quot" w:cs="Times New Roman"/>
          <w:color w:val="333333"/>
          <w:sz w:val="20"/>
          <w:szCs w:val="20"/>
          <w:lang w:val="it-IT"/>
        </w:rPr>
        <w:t xml:space="preserve"> 679/2016)</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diritti potranno essere esercitati contattando il titolare del trattamento ai recapiti di seguito indicati:</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 xml:space="preserve">FONDAZIONE ITALIANA CHARLEMAGNE A FINALITA' UMANITARIE ONLUS </w:t>
      </w:r>
      <w:r w:rsidRPr="005E6700">
        <w:rPr>
          <w:rFonts w:ascii="&amp;quot" w:eastAsia="Times New Roman" w:hAnsi="&amp;quot" w:cs="Times New Roman"/>
          <w:color w:val="333333"/>
          <w:sz w:val="20"/>
          <w:szCs w:val="20"/>
          <w:lang w:val="it-IT"/>
        </w:rPr>
        <w:br/>
        <w:t>VIA ARNO, 51 - Roma</w:t>
      </w:r>
      <w:r w:rsidRPr="005E6700">
        <w:rPr>
          <w:rFonts w:ascii="&amp;quot" w:eastAsia="Times New Roman" w:hAnsi="&amp;quot" w:cs="Times New Roman"/>
          <w:color w:val="333333"/>
          <w:sz w:val="20"/>
          <w:szCs w:val="20"/>
          <w:lang w:val="it-IT"/>
        </w:rPr>
        <w:br/>
        <w:t xml:space="preserve">Tel. 0685356012 </w:t>
      </w:r>
      <w:proofErr w:type="gramStart"/>
      <w:r w:rsidRPr="005E6700">
        <w:rPr>
          <w:rFonts w:ascii="&amp;quot" w:eastAsia="Times New Roman" w:hAnsi="&amp;quot" w:cs="Times New Roman"/>
          <w:color w:val="333333"/>
          <w:sz w:val="20"/>
          <w:szCs w:val="20"/>
          <w:lang w:val="it-IT"/>
        </w:rPr>
        <w:t>email</w:t>
      </w:r>
      <w:proofErr w:type="gramEnd"/>
      <w:r w:rsidRPr="005E6700">
        <w:rPr>
          <w:rFonts w:ascii="&amp;quot" w:eastAsia="Times New Roman" w:hAnsi="&amp;quot" w:cs="Times New Roman"/>
          <w:color w:val="333333"/>
          <w:sz w:val="20"/>
          <w:szCs w:val="20"/>
          <w:lang w:val="it-IT"/>
        </w:rPr>
        <w:t xml:space="preserve">: </w:t>
      </w:r>
      <w:hyperlink r:id="rId7" w:history="1">
        <w:r w:rsidRPr="005E6700">
          <w:rPr>
            <w:rFonts w:ascii="&amp;quot" w:eastAsia="Times New Roman" w:hAnsi="&amp;quot" w:cs="Times New Roman"/>
            <w:color w:val="0000FF"/>
            <w:sz w:val="20"/>
            <w:szCs w:val="20"/>
            <w:u w:val="single"/>
            <w:lang w:val="it-IT"/>
          </w:rPr>
          <w:t>info@fondazionecharlemagne.org</w:t>
        </w:r>
      </w:hyperlink>
    </w:p>
    <w:p w:rsidR="003A1C4B" w:rsidRPr="005E6700" w:rsidRDefault="003A1C4B">
      <w:pPr>
        <w:rPr>
          <w:rFonts w:ascii="Times New Roman" w:eastAsia="Times New Roman" w:hAnsi="Times New Roman" w:cs="Times New Roman"/>
          <w:sz w:val="20"/>
          <w:szCs w:val="20"/>
          <w:lang w:val="it-IT"/>
        </w:rPr>
      </w:pPr>
      <w:bookmarkStart w:id="12" w:name="_GoBack"/>
      <w:bookmarkEnd w:id="12"/>
    </w:p>
    <w:sectPr w:rsidR="003A1C4B" w:rsidRPr="005E6700">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FA5" w:rsidRDefault="00C02FA5">
      <w:pPr>
        <w:spacing w:line="240" w:lineRule="auto"/>
      </w:pPr>
      <w:r>
        <w:separator/>
      </w:r>
    </w:p>
  </w:endnote>
  <w:endnote w:type="continuationSeparator" w:id="0">
    <w:p w:rsidR="00C02FA5" w:rsidRDefault="00C02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Baskerville">
    <w:altName w:val="Calibri"/>
    <w:charset w:val="00"/>
    <w:family w:val="auto"/>
    <w:pitch w:val="variable"/>
    <w:sig w:usb0="A00000BF" w:usb1="5000005B" w:usb2="00000000" w:usb3="00000000" w:csb0="00000093"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FA5" w:rsidRDefault="00C02FA5">
      <w:pPr>
        <w:spacing w:line="240" w:lineRule="auto"/>
      </w:pPr>
      <w:r>
        <w:separator/>
      </w:r>
    </w:p>
  </w:footnote>
  <w:footnote w:type="continuationSeparator" w:id="0">
    <w:p w:rsidR="00C02FA5" w:rsidRDefault="00C02F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C4B" w:rsidRDefault="003A1C4B">
    <w:pPr>
      <w:jc w:val="center"/>
    </w:pPr>
  </w:p>
  <w:p w:rsidR="00B11E1D" w:rsidRDefault="00B11E1D">
    <w:pPr>
      <w:jc w:val="center"/>
    </w:pPr>
  </w:p>
  <w:p w:rsidR="003A1C4B" w:rsidRDefault="00B11E1D">
    <w:pPr>
      <w:jc w:val="center"/>
    </w:pPr>
    <w:r>
      <w:rPr>
        <w:noProof/>
        <w:lang w:val="it-IT"/>
      </w:rPr>
      <w:drawing>
        <wp:inline distT="0" distB="0" distL="0" distR="0" wp14:anchorId="7F2B4B13" wp14:editId="3AEC0BF8">
          <wp:extent cx="5733415" cy="5207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20700"/>
                  </a:xfrm>
                  <a:prstGeom prst="rect">
                    <a:avLst/>
                  </a:prstGeom>
                  <a:noFill/>
                  <a:ln>
                    <a:noFill/>
                  </a:ln>
                </pic:spPr>
              </pic:pic>
            </a:graphicData>
          </a:graphic>
        </wp:inline>
      </w:drawing>
    </w:r>
  </w:p>
  <w:p w:rsidR="003A1C4B" w:rsidRDefault="003A1C4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B43"/>
    <w:multiLevelType w:val="multilevel"/>
    <w:tmpl w:val="249A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77FCB"/>
    <w:multiLevelType w:val="multilevel"/>
    <w:tmpl w:val="A4164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C5C0F"/>
    <w:multiLevelType w:val="multilevel"/>
    <w:tmpl w:val="DC90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486D98"/>
    <w:multiLevelType w:val="multilevel"/>
    <w:tmpl w:val="41F02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44C02"/>
    <w:multiLevelType w:val="multilevel"/>
    <w:tmpl w:val="59629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337237"/>
    <w:multiLevelType w:val="multilevel"/>
    <w:tmpl w:val="0142C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E3734A"/>
    <w:multiLevelType w:val="multilevel"/>
    <w:tmpl w:val="3DEE1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DD11FE"/>
    <w:multiLevelType w:val="multilevel"/>
    <w:tmpl w:val="E8A80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A941D4"/>
    <w:multiLevelType w:val="multilevel"/>
    <w:tmpl w:val="2E000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5D7E4E"/>
    <w:multiLevelType w:val="multilevel"/>
    <w:tmpl w:val="8AE86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8132B7"/>
    <w:multiLevelType w:val="multilevel"/>
    <w:tmpl w:val="AAF40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D40FF5"/>
    <w:multiLevelType w:val="multilevel"/>
    <w:tmpl w:val="AFF01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C40A7D"/>
    <w:multiLevelType w:val="multilevel"/>
    <w:tmpl w:val="2B84E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5675B1"/>
    <w:multiLevelType w:val="multilevel"/>
    <w:tmpl w:val="99CC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4F7743"/>
    <w:multiLevelType w:val="multilevel"/>
    <w:tmpl w:val="192E7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FF3E5A"/>
    <w:multiLevelType w:val="multilevel"/>
    <w:tmpl w:val="7604D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BB10B8"/>
    <w:multiLevelType w:val="multilevel"/>
    <w:tmpl w:val="47CCD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11"/>
  </w:num>
  <w:num w:numId="4">
    <w:abstractNumId w:val="3"/>
  </w:num>
  <w:num w:numId="5">
    <w:abstractNumId w:val="14"/>
  </w:num>
  <w:num w:numId="6">
    <w:abstractNumId w:val="1"/>
  </w:num>
  <w:num w:numId="7">
    <w:abstractNumId w:val="6"/>
  </w:num>
  <w:num w:numId="8">
    <w:abstractNumId w:val="5"/>
  </w:num>
  <w:num w:numId="9">
    <w:abstractNumId w:val="2"/>
  </w:num>
  <w:num w:numId="10">
    <w:abstractNumId w:val="7"/>
  </w:num>
  <w:num w:numId="11">
    <w:abstractNumId w:val="15"/>
  </w:num>
  <w:num w:numId="12">
    <w:abstractNumId w:val="0"/>
  </w:num>
  <w:num w:numId="13">
    <w:abstractNumId w:val="9"/>
  </w:num>
  <w:num w:numId="14">
    <w:abstractNumId w:val="8"/>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1C4B"/>
    <w:rsid w:val="003A1C4B"/>
    <w:rsid w:val="003B3285"/>
    <w:rsid w:val="004924C8"/>
    <w:rsid w:val="005E6700"/>
    <w:rsid w:val="006D02F1"/>
    <w:rsid w:val="00B11E1D"/>
    <w:rsid w:val="00C02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F4172A-1DCA-4259-8BB3-82C16268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B11E1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1E1D"/>
  </w:style>
  <w:style w:type="paragraph" w:styleId="Pidipagina">
    <w:name w:val="footer"/>
    <w:basedOn w:val="Normale"/>
    <w:link w:val="PidipaginaCarattere"/>
    <w:uiPriority w:val="99"/>
    <w:unhideWhenUsed/>
    <w:rsid w:val="00B11E1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5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fondazionecharlemagn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940</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Charlemagne</cp:lastModifiedBy>
  <cp:revision>6</cp:revision>
  <dcterms:created xsi:type="dcterms:W3CDTF">2018-02-19T10:35:00Z</dcterms:created>
  <dcterms:modified xsi:type="dcterms:W3CDTF">2018-12-10T16:55:00Z</dcterms:modified>
</cp:coreProperties>
</file>